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322" w:rsidRPr="00783322" w:rsidRDefault="00783322" w:rsidP="0078332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83322">
        <w:rPr>
          <w:rFonts w:ascii="Times New Roman" w:eastAsia="Calibri" w:hAnsi="Times New Roman" w:cs="Times New Roman"/>
          <w:b/>
          <w:sz w:val="24"/>
          <w:szCs w:val="24"/>
        </w:rPr>
        <w:t xml:space="preserve">ПОВЕСТКА ДНЯ </w:t>
      </w:r>
    </w:p>
    <w:p w:rsidR="00BC1C2F" w:rsidRPr="00BC1C2F" w:rsidRDefault="00783322" w:rsidP="0078332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3322">
        <w:rPr>
          <w:rFonts w:ascii="Times New Roman" w:eastAsia="Calibri" w:hAnsi="Times New Roman" w:cs="Times New Roman"/>
          <w:sz w:val="24"/>
          <w:szCs w:val="24"/>
        </w:rPr>
        <w:t xml:space="preserve">годового Общего собрания акционеров </w:t>
      </w:r>
      <w:r w:rsidR="00BC1C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АО </w:t>
      </w:r>
      <w:r w:rsidR="00BC1C2F" w:rsidRPr="00BC1C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«Каббалкэнерго»  </w:t>
      </w:r>
    </w:p>
    <w:p w:rsidR="00BC1C2F" w:rsidRPr="00BC1C2F" w:rsidRDefault="00BC1C2F" w:rsidP="00BC1C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415"/>
        <w:gridCol w:w="3943"/>
      </w:tblGrid>
      <w:tr w:rsidR="00BC1C2F" w:rsidRPr="00BC1C2F" w:rsidTr="00BC1C2F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C2F" w:rsidRPr="00BE6225" w:rsidRDefault="00BC1C2F" w:rsidP="00BC1C2F">
            <w:pPr>
              <w:spacing w:before="60" w:after="120" w:line="240" w:lineRule="auto"/>
              <w:ind w:right="-68"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62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№№ п/п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C2F" w:rsidRPr="00BE6225" w:rsidRDefault="00BE6225" w:rsidP="00BC1C2F">
            <w:pPr>
              <w:spacing w:before="60"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62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Формулировка вопроса повестки годового Общего собрания акционеров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225" w:rsidRDefault="00BE6225" w:rsidP="00BE6225">
            <w:pPr>
              <w:tabs>
                <w:tab w:val="right" w:pos="4035"/>
              </w:tabs>
              <w:spacing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62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 о том, кем предложен каждый вопрос в повестку дня годо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вого Общего собрания акционеров</w:t>
            </w:r>
          </w:p>
          <w:p w:rsidR="00BC1C2F" w:rsidRPr="00BE6225" w:rsidRDefault="00BE6225" w:rsidP="00BE6225">
            <w:pPr>
              <w:tabs>
                <w:tab w:val="right" w:pos="4035"/>
              </w:tabs>
              <w:spacing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62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АО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Каббалкэнерго</w:t>
            </w:r>
            <w:r w:rsidRPr="00BE62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BC1C2F" w:rsidRPr="00BC1C2F" w:rsidTr="00BC1C2F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C2F" w:rsidRPr="00BC1C2F" w:rsidRDefault="00BC1C2F" w:rsidP="00BC1C2F">
            <w:pPr>
              <w:spacing w:after="120" w:line="276" w:lineRule="auto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C2F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2F" w:rsidRPr="00A574F5" w:rsidRDefault="00BC1C2F" w:rsidP="00BC1C2F">
            <w:pPr>
              <w:spacing w:before="60" w:after="0"/>
              <w:ind w:right="-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Утверждение годового отчета Общества.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2F" w:rsidRPr="00A574F5" w:rsidRDefault="00AC2DE2" w:rsidP="00AC2DE2">
            <w:pPr>
              <w:tabs>
                <w:tab w:val="left" w:pos="33"/>
              </w:tabs>
              <w:spacing w:after="0" w:line="240" w:lineRule="auto"/>
              <w:ind w:right="-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предложению Федерального</w:t>
            </w:r>
            <w:r w:rsidR="00BC1C2F"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агентств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BC1C2F"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управлению государственным имуществом (</w:t>
            </w:r>
            <w:proofErr w:type="spellStart"/>
            <w:r w:rsidR="00BC1C2F"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>Росимущество</w:t>
            </w:r>
            <w:proofErr w:type="spellEnd"/>
            <w:r w:rsidR="00BC1C2F"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8E22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AC2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соответствии с п.1  ст.47 и пп.11 п.1  ст.48 Федерального закона от 26.12.1995 №208-ФЗ «Об акционерных обществах»</w:t>
            </w:r>
          </w:p>
        </w:tc>
      </w:tr>
      <w:tr w:rsidR="00A41556" w:rsidRPr="00BC1C2F" w:rsidTr="00BC1C2F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56" w:rsidRPr="00BC1C2F" w:rsidRDefault="00A41556" w:rsidP="00A41556">
            <w:pPr>
              <w:spacing w:after="120" w:line="276" w:lineRule="auto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C2F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56" w:rsidRPr="00A574F5" w:rsidRDefault="00A41556" w:rsidP="00A41556">
            <w:pPr>
              <w:spacing w:before="60" w:after="0"/>
              <w:ind w:right="-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Утверждение годовой бухгалтерской отчетности, в том числе отчетов о прибылях и убытках (счетов прибылей и убытков) Общества.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56" w:rsidRPr="00A574F5" w:rsidRDefault="00A41556" w:rsidP="00A41556">
            <w:pPr>
              <w:tabs>
                <w:tab w:val="left" w:pos="33"/>
              </w:tabs>
              <w:spacing w:after="0" w:line="240" w:lineRule="auto"/>
              <w:ind w:right="-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предложению Федерального</w:t>
            </w:r>
            <w:r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агентств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управлению государственным имуществом (</w:t>
            </w:r>
            <w:proofErr w:type="spellStart"/>
            <w:r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>Росимущество</w:t>
            </w:r>
            <w:proofErr w:type="spellEnd"/>
            <w:r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8E22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r w:rsidRPr="00AC2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соответствии с п.1  ст.47 и пп.11 п.1  ст.48 Федерального закона от 26.12.1995 №208-ФЗ «Об акционерных обществах»</w:t>
            </w:r>
          </w:p>
        </w:tc>
      </w:tr>
      <w:tr w:rsidR="00A41556" w:rsidRPr="00BC1C2F" w:rsidTr="001050E0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56" w:rsidRPr="00BC1C2F" w:rsidRDefault="00A41556" w:rsidP="00A41556">
            <w:pPr>
              <w:spacing w:after="120" w:line="276" w:lineRule="auto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C2F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56" w:rsidRPr="00A574F5" w:rsidRDefault="00A41556" w:rsidP="00A41556">
            <w:pPr>
              <w:spacing w:before="60" w:after="0"/>
              <w:ind w:right="-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Утверждение распределения прибыли Общества по результатам 2016 года.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56" w:rsidRPr="00A574F5" w:rsidRDefault="00A41556" w:rsidP="00A41556">
            <w:pPr>
              <w:tabs>
                <w:tab w:val="left" w:pos="33"/>
              </w:tabs>
              <w:spacing w:after="0" w:line="240" w:lineRule="auto"/>
              <w:ind w:right="-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предложению Федерального</w:t>
            </w:r>
            <w:r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агентств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управлению государственным имуществом (</w:t>
            </w:r>
            <w:proofErr w:type="spellStart"/>
            <w:r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>Росимущество</w:t>
            </w:r>
            <w:proofErr w:type="spellEnd"/>
            <w:r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8E22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AC2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соответствии с п.1  ст.47 и пп.11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  <w:r w:rsidRPr="00AC2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п.1  ст.48 Федерального закона от 26.12.1995 №208-ФЗ «Об акционерных обществах»</w:t>
            </w:r>
          </w:p>
        </w:tc>
      </w:tr>
      <w:tr w:rsidR="00A41556" w:rsidRPr="00BC1C2F" w:rsidTr="001050E0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56" w:rsidRPr="00BC1C2F" w:rsidRDefault="00A41556" w:rsidP="00A41556">
            <w:pPr>
              <w:spacing w:after="120" w:line="276" w:lineRule="auto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C2F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56" w:rsidRPr="00A574F5" w:rsidRDefault="00A41556" w:rsidP="00A41556">
            <w:pPr>
              <w:spacing w:before="60" w:after="0"/>
              <w:ind w:right="-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>О размере, сроках и форме выплаты дивидендов по результатам 2016 года.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56" w:rsidRPr="00A574F5" w:rsidRDefault="00A41556" w:rsidP="00A41556">
            <w:pPr>
              <w:tabs>
                <w:tab w:val="left" w:pos="33"/>
              </w:tabs>
              <w:spacing w:after="0" w:line="240" w:lineRule="auto"/>
              <w:ind w:right="-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предложению Федерального</w:t>
            </w:r>
            <w:r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агентств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управлению государственным имуществом (</w:t>
            </w:r>
            <w:proofErr w:type="spellStart"/>
            <w:r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>Росимущество</w:t>
            </w:r>
            <w:proofErr w:type="spellEnd"/>
            <w:r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8E22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AC2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соответствии с п.1  ст.47 и пп.1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0.1</w:t>
            </w:r>
            <w:r w:rsidRPr="00AC2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п.1  ст.48 Федерального закона от 26.12.1995 №208-ФЗ «Об акционерных обществах»</w:t>
            </w:r>
          </w:p>
        </w:tc>
      </w:tr>
      <w:tr w:rsidR="00A41556" w:rsidRPr="00BC1C2F" w:rsidTr="001050E0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56" w:rsidRPr="00BC1C2F" w:rsidRDefault="00A41556" w:rsidP="00A41556">
            <w:pPr>
              <w:spacing w:after="120" w:line="276" w:lineRule="auto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56" w:rsidRPr="00A574F5" w:rsidRDefault="00A41556" w:rsidP="00A41556">
            <w:pPr>
              <w:spacing w:before="60" w:after="0"/>
              <w:ind w:right="-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Избрание членов С</w:t>
            </w:r>
            <w:r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>овета директоров (наблюдательного совета) Общества.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56" w:rsidRPr="00A574F5" w:rsidRDefault="00A41556" w:rsidP="00881B74">
            <w:pPr>
              <w:tabs>
                <w:tab w:val="left" w:pos="33"/>
              </w:tabs>
              <w:spacing w:after="0" w:line="240" w:lineRule="auto"/>
              <w:ind w:right="-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предложению Федерального</w:t>
            </w:r>
            <w:r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агентств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управлению государственным имуществом (</w:t>
            </w:r>
            <w:proofErr w:type="spellStart"/>
            <w:r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>Росимущество</w:t>
            </w:r>
            <w:proofErr w:type="spellEnd"/>
            <w:r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8E22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r w:rsidRPr="00AC2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соответствии с п.1  ст.47 и пп.</w:t>
            </w:r>
            <w:r w:rsidR="00881B7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AC2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п.1  ст.48 Федерального закона от 26.12.1995 №208-ФЗ «Об акционерных обществах»</w:t>
            </w:r>
          </w:p>
        </w:tc>
      </w:tr>
      <w:tr w:rsidR="00A41556" w:rsidRPr="00BC1C2F" w:rsidTr="001050E0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56" w:rsidRPr="00BC1C2F" w:rsidRDefault="00A41556" w:rsidP="00A41556">
            <w:pPr>
              <w:spacing w:after="120" w:line="276" w:lineRule="auto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56" w:rsidRPr="00A574F5" w:rsidRDefault="00A41556" w:rsidP="00A41556">
            <w:pPr>
              <w:spacing w:before="60" w:after="0"/>
              <w:ind w:right="-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Избрание членов Р</w:t>
            </w:r>
            <w:r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>евизионной комиссии (ревизора) Общества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56" w:rsidRPr="00A574F5" w:rsidRDefault="00A41556" w:rsidP="00C90C73">
            <w:pPr>
              <w:tabs>
                <w:tab w:val="left" w:pos="33"/>
              </w:tabs>
              <w:spacing w:after="0" w:line="240" w:lineRule="auto"/>
              <w:ind w:right="-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предложению Федерального</w:t>
            </w:r>
            <w:r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агентств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управлению государственным имуществом (</w:t>
            </w:r>
            <w:proofErr w:type="spellStart"/>
            <w:r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>Росимущество</w:t>
            </w:r>
            <w:proofErr w:type="spellEnd"/>
            <w:r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8E22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AC2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соответствии с п.1  ст.47 и пп.</w:t>
            </w:r>
            <w:r w:rsidR="00C90C7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AC2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п.1  ст.48 Федерального закона от 26.12.1995 №208-ФЗ «Об акционерных обществах»</w:t>
            </w:r>
          </w:p>
        </w:tc>
      </w:tr>
      <w:tr w:rsidR="00A41556" w:rsidRPr="00BC1C2F" w:rsidTr="001050E0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56" w:rsidRPr="00BC1C2F" w:rsidRDefault="00A41556" w:rsidP="00A41556">
            <w:pPr>
              <w:spacing w:after="120" w:line="276" w:lineRule="auto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56" w:rsidRPr="00A574F5" w:rsidRDefault="00A41556" w:rsidP="00A41556">
            <w:pPr>
              <w:spacing w:before="60" w:after="0"/>
              <w:ind w:right="-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Утверждение аудитора Общества.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56" w:rsidRPr="00A574F5" w:rsidRDefault="00A41556" w:rsidP="00A41556">
            <w:pPr>
              <w:tabs>
                <w:tab w:val="left" w:pos="33"/>
              </w:tabs>
              <w:spacing w:after="0" w:line="240" w:lineRule="auto"/>
              <w:ind w:right="-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предложению Федерального</w:t>
            </w:r>
            <w:r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агентств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управлению государственным имуществом (</w:t>
            </w:r>
            <w:proofErr w:type="spellStart"/>
            <w:r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>Росимущество</w:t>
            </w:r>
            <w:proofErr w:type="spellEnd"/>
            <w:r w:rsidRPr="00A574F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8E22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AC2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соответствии с п.1  ст.47 и пп.1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AC2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п.1  ст.48 Федерального закона от 26.12.1995 №208-ФЗ «Об акционерных обществах»</w:t>
            </w:r>
          </w:p>
        </w:tc>
      </w:tr>
      <w:tr w:rsidR="00A41556" w:rsidRPr="00BC1C2F" w:rsidTr="0057602B">
        <w:trPr>
          <w:trHeight w:val="52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56" w:rsidRPr="00BC1C2F" w:rsidRDefault="00A41556" w:rsidP="00A41556">
            <w:pPr>
              <w:spacing w:after="120" w:line="276" w:lineRule="auto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415" w:type="dxa"/>
            <w:shd w:val="clear" w:color="auto" w:fill="auto"/>
          </w:tcPr>
          <w:p w:rsidR="00A41556" w:rsidRPr="009019B7" w:rsidRDefault="00A41556" w:rsidP="00A41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9B7">
              <w:rPr>
                <w:rFonts w:ascii="Times New Roman" w:hAnsi="Times New Roman" w:cs="Times New Roman"/>
                <w:sz w:val="24"/>
                <w:szCs w:val="24"/>
              </w:rPr>
              <w:t>Об утверждении Устава Общества в новой редакции.</w:t>
            </w:r>
          </w:p>
        </w:tc>
        <w:tc>
          <w:tcPr>
            <w:tcW w:w="3943" w:type="dxa"/>
          </w:tcPr>
          <w:p w:rsidR="00A41556" w:rsidRPr="007566B3" w:rsidRDefault="00A41556" w:rsidP="00534955">
            <w:pPr>
              <w:spacing w:after="0" w:line="240" w:lineRule="auto"/>
              <w:ind w:right="-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предложению Совета директоров   АО «Каббалкэнерго</w:t>
            </w:r>
            <w:r w:rsidR="00BC7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BC78CB" w:rsidRPr="00BC7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(Протокол от </w:t>
            </w:r>
            <w:r w:rsidR="00A248CF" w:rsidRPr="00A248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11.05.2017 №193</w:t>
            </w:r>
            <w:r w:rsidR="00BC78CB" w:rsidRPr="00BC7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Pr="00756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соответствии с п.7 ст.53 </w:t>
            </w:r>
            <w:r w:rsidRPr="00937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закона от 26.12.1995 №208-ФЗ «Об акционерных обществах»</w:t>
            </w:r>
          </w:p>
        </w:tc>
      </w:tr>
      <w:tr w:rsidR="009019B7" w:rsidRPr="00BC1C2F" w:rsidTr="00BC1C2F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B7" w:rsidRPr="00BC1C2F" w:rsidRDefault="009019B7" w:rsidP="009019B7">
            <w:pPr>
              <w:spacing w:after="120" w:line="276" w:lineRule="auto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415" w:type="dxa"/>
            <w:shd w:val="clear" w:color="auto" w:fill="auto"/>
          </w:tcPr>
          <w:p w:rsidR="009019B7" w:rsidRPr="009019B7" w:rsidRDefault="009019B7" w:rsidP="00901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9B7">
              <w:rPr>
                <w:rFonts w:ascii="Times New Roman" w:hAnsi="Times New Roman" w:cs="Times New Roman"/>
                <w:sz w:val="24"/>
                <w:szCs w:val="24"/>
              </w:rPr>
              <w:t>Об утверждении внутреннего документа Общества: Положения об Общем собрании акционеров Общества в новой редакции.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B7" w:rsidRPr="00256D26" w:rsidRDefault="00D57425" w:rsidP="00A248CF">
            <w:pPr>
              <w:tabs>
                <w:tab w:val="left" w:pos="33"/>
              </w:tabs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предложению Совета директоров   АО «Каббалкэнерго» </w:t>
            </w:r>
            <w:r w:rsidR="00A248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(Протокол от 11</w:t>
            </w:r>
            <w:r w:rsidRPr="00BC7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A248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C7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</w:t>
            </w:r>
            <w:r w:rsidR="0053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C7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№1</w:t>
            </w:r>
            <w:r w:rsidR="00A248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  <w:r w:rsidRPr="00BC7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Pr="00756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соответствии с п.7 ст.53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56D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п. 1 ст. 48 </w:t>
            </w:r>
            <w:r w:rsidRPr="00937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закона от 26.12.1995 №208-ФЗ «Об акционерных обществах»</w:t>
            </w:r>
          </w:p>
        </w:tc>
      </w:tr>
      <w:tr w:rsidR="00D57425" w:rsidRPr="00BC1C2F" w:rsidTr="00BC1C2F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25" w:rsidRDefault="00D57425" w:rsidP="00D57425">
            <w:pPr>
              <w:spacing w:after="120" w:line="276" w:lineRule="auto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415" w:type="dxa"/>
            <w:shd w:val="clear" w:color="auto" w:fill="auto"/>
          </w:tcPr>
          <w:p w:rsidR="00D57425" w:rsidRPr="009019B7" w:rsidRDefault="00D57425" w:rsidP="00D57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9B7">
              <w:rPr>
                <w:rFonts w:ascii="Times New Roman" w:hAnsi="Times New Roman" w:cs="Times New Roman"/>
                <w:sz w:val="24"/>
                <w:szCs w:val="24"/>
              </w:rPr>
              <w:t>Об утверждении внутреннего документа Общества: Положения о Совете директоров Общества в новой редакции.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25" w:rsidRPr="00256D26" w:rsidRDefault="00D57425" w:rsidP="00534955">
            <w:pPr>
              <w:tabs>
                <w:tab w:val="left" w:pos="33"/>
              </w:tabs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предложению Совета директоров   АО «Каббалкэнерго» </w:t>
            </w:r>
            <w:r w:rsidRPr="00BC7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(Протокол от </w:t>
            </w:r>
            <w:r w:rsidR="00A248CF" w:rsidRPr="00A248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11.05.2017 №193</w:t>
            </w:r>
            <w:r w:rsidRPr="00BC7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Pr="00756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соответствии с п.7 ст.53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56D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п. 1 ст. 48 </w:t>
            </w:r>
            <w:r w:rsidRPr="00937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закона от 26.12.1995 №208-ФЗ «Об акционерных обществах»</w:t>
            </w:r>
          </w:p>
        </w:tc>
      </w:tr>
      <w:tr w:rsidR="00D57425" w:rsidRPr="00BC1C2F" w:rsidTr="00BC1C2F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25" w:rsidRDefault="00D57425" w:rsidP="00D57425">
            <w:pPr>
              <w:spacing w:after="120" w:line="276" w:lineRule="auto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415" w:type="dxa"/>
            <w:shd w:val="clear" w:color="auto" w:fill="auto"/>
          </w:tcPr>
          <w:p w:rsidR="00D57425" w:rsidRPr="009019B7" w:rsidRDefault="00D57425" w:rsidP="00D57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9B7">
              <w:rPr>
                <w:rFonts w:ascii="Times New Roman" w:hAnsi="Times New Roman" w:cs="Times New Roman"/>
                <w:sz w:val="24"/>
                <w:szCs w:val="24"/>
              </w:rPr>
              <w:t>Об утверждении внутреннего документа Общества: Положения о Ревизионной комиссии Общества в новой редакции.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25" w:rsidRPr="00256D26" w:rsidRDefault="00D57425" w:rsidP="00534955">
            <w:pPr>
              <w:tabs>
                <w:tab w:val="left" w:pos="33"/>
              </w:tabs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предложению Совета директоров   АО «Каббалкэнерго» </w:t>
            </w:r>
            <w:r w:rsidRPr="00BC7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(Протокол от </w:t>
            </w:r>
            <w:r w:rsidR="00A248CF" w:rsidRPr="00A248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11.05.2017 №193</w:t>
            </w:r>
            <w:bookmarkStart w:id="0" w:name="_GoBack"/>
            <w:bookmarkEnd w:id="0"/>
            <w:r w:rsidRPr="00BC7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Pr="00756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соответствии с п.7 ст.53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56D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п. 1 ст. 48 </w:t>
            </w:r>
            <w:r w:rsidRPr="00937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закона от 26.12.1995 №208-ФЗ «Об акционерных обществах»</w:t>
            </w:r>
          </w:p>
        </w:tc>
      </w:tr>
    </w:tbl>
    <w:p w:rsidR="00D7491E" w:rsidRDefault="00A248CF"/>
    <w:sectPr w:rsidR="00D74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C2F"/>
    <w:rsid w:val="000D4A4D"/>
    <w:rsid w:val="00256D26"/>
    <w:rsid w:val="00534955"/>
    <w:rsid w:val="005A6704"/>
    <w:rsid w:val="007116E5"/>
    <w:rsid w:val="00783322"/>
    <w:rsid w:val="00881B74"/>
    <w:rsid w:val="008E222B"/>
    <w:rsid w:val="009019B7"/>
    <w:rsid w:val="00A248CF"/>
    <w:rsid w:val="00A41556"/>
    <w:rsid w:val="00AC2DE2"/>
    <w:rsid w:val="00BC1C2F"/>
    <w:rsid w:val="00BC78CB"/>
    <w:rsid w:val="00BE6225"/>
    <w:rsid w:val="00C72EBC"/>
    <w:rsid w:val="00C90C73"/>
    <w:rsid w:val="00D5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5E3A9"/>
  <w15:chartTrackingRefBased/>
  <w15:docId w15:val="{9B261541-06C0-441C-82CF-0C6D98ED4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33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33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SCCM2012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Ашба Эвелина Олеговна</dc:creator>
  <cp:keywords/>
  <dc:description/>
  <cp:lastModifiedBy>Ашба Эвелина Олеговна</cp:lastModifiedBy>
  <cp:revision>15</cp:revision>
  <cp:lastPrinted>2017-05-04T12:12:00Z</cp:lastPrinted>
  <dcterms:created xsi:type="dcterms:W3CDTF">2017-05-04T08:09:00Z</dcterms:created>
  <dcterms:modified xsi:type="dcterms:W3CDTF">2017-05-24T08:55:00Z</dcterms:modified>
</cp:coreProperties>
</file>